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061" w:rsidRPr="0079089A" w:rsidRDefault="00EB4061">
      <w:pPr>
        <w:spacing w:line="900" w:lineRule="exact"/>
        <w:jc w:val="center"/>
        <w:rPr>
          <w:b/>
          <w:w w:val="125"/>
          <w:sz w:val="36"/>
          <w:szCs w:val="36"/>
        </w:rPr>
      </w:pPr>
    </w:p>
    <w:p w:rsidR="00EB4061" w:rsidRPr="0079089A" w:rsidRDefault="00EB4061">
      <w:pPr>
        <w:spacing w:line="900" w:lineRule="exact"/>
        <w:rPr>
          <w:b/>
          <w:w w:val="125"/>
          <w:sz w:val="36"/>
          <w:szCs w:val="36"/>
        </w:rPr>
      </w:pPr>
    </w:p>
    <w:p w:rsidR="00EB4061" w:rsidRPr="0079089A" w:rsidRDefault="00CE562B">
      <w:pPr>
        <w:spacing w:line="900" w:lineRule="exact"/>
        <w:jc w:val="center"/>
        <w:rPr>
          <w:b/>
          <w:w w:val="125"/>
          <w:sz w:val="36"/>
          <w:szCs w:val="36"/>
        </w:rPr>
      </w:pPr>
      <w:r w:rsidRPr="0079089A">
        <w:rPr>
          <w:rFonts w:hint="eastAsia"/>
          <w:b/>
          <w:w w:val="125"/>
          <w:sz w:val="36"/>
          <w:szCs w:val="36"/>
        </w:rPr>
        <w:t>福田汽车集团</w:t>
      </w:r>
    </w:p>
    <w:p w:rsidR="00EB4061" w:rsidRPr="0079089A" w:rsidRDefault="00CE562B">
      <w:pPr>
        <w:spacing w:line="900" w:lineRule="exact"/>
        <w:jc w:val="center"/>
        <w:rPr>
          <w:b/>
          <w:w w:val="125"/>
          <w:sz w:val="36"/>
          <w:szCs w:val="36"/>
        </w:rPr>
      </w:pPr>
      <w:r w:rsidRPr="0079089A">
        <w:rPr>
          <w:rFonts w:hint="eastAsia"/>
          <w:b/>
          <w:w w:val="125"/>
          <w:sz w:val="36"/>
          <w:szCs w:val="36"/>
        </w:rPr>
        <w:t>2017</w:t>
      </w:r>
      <w:r w:rsidRPr="0079089A">
        <w:rPr>
          <w:rFonts w:hint="eastAsia"/>
          <w:b/>
          <w:w w:val="125"/>
          <w:sz w:val="36"/>
          <w:szCs w:val="36"/>
        </w:rPr>
        <w:t>年</w:t>
      </w:r>
      <w:r w:rsidR="001154C4">
        <w:rPr>
          <w:rFonts w:hint="eastAsia"/>
          <w:b/>
          <w:w w:val="125"/>
          <w:sz w:val="36"/>
          <w:szCs w:val="36"/>
        </w:rPr>
        <w:t>夏季</w:t>
      </w:r>
      <w:r w:rsidRPr="0079089A">
        <w:rPr>
          <w:rFonts w:hint="eastAsia"/>
          <w:b/>
          <w:w w:val="125"/>
          <w:sz w:val="36"/>
          <w:szCs w:val="36"/>
        </w:rPr>
        <w:t>新员工报到、体检及培训须知</w:t>
      </w: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EB4061">
      <w:pPr>
        <w:rPr>
          <w:sz w:val="21"/>
          <w:szCs w:val="21"/>
        </w:rPr>
      </w:pPr>
    </w:p>
    <w:p w:rsidR="00EB4061" w:rsidRPr="0079089A" w:rsidRDefault="00CE562B">
      <w:pPr>
        <w:spacing w:line="480" w:lineRule="auto"/>
        <w:jc w:val="center"/>
        <w:rPr>
          <w:sz w:val="28"/>
          <w:szCs w:val="28"/>
        </w:rPr>
      </w:pPr>
      <w:r w:rsidRPr="0079089A">
        <w:rPr>
          <w:rFonts w:hint="eastAsia"/>
          <w:sz w:val="28"/>
          <w:szCs w:val="28"/>
        </w:rPr>
        <w:t>人力资源部</w:t>
      </w:r>
    </w:p>
    <w:p w:rsidR="00EB4061" w:rsidRPr="0079089A" w:rsidRDefault="00CE562B">
      <w:pPr>
        <w:spacing w:line="480" w:lineRule="auto"/>
        <w:jc w:val="center"/>
        <w:rPr>
          <w:sz w:val="28"/>
          <w:szCs w:val="28"/>
        </w:rPr>
      </w:pPr>
      <w:r w:rsidRPr="0079089A">
        <w:rPr>
          <w:rFonts w:hint="eastAsia"/>
          <w:sz w:val="28"/>
          <w:szCs w:val="28"/>
        </w:rPr>
        <w:t xml:space="preserve"> 2017</w:t>
      </w:r>
      <w:r w:rsidRPr="0079089A">
        <w:rPr>
          <w:rFonts w:hint="eastAsia"/>
          <w:sz w:val="28"/>
          <w:szCs w:val="28"/>
        </w:rPr>
        <w:t>年</w:t>
      </w:r>
      <w:r w:rsidRPr="0079089A">
        <w:rPr>
          <w:rFonts w:hint="eastAsia"/>
          <w:sz w:val="28"/>
          <w:szCs w:val="28"/>
        </w:rPr>
        <w:t>6</w:t>
      </w:r>
      <w:r w:rsidRPr="0079089A">
        <w:rPr>
          <w:rFonts w:hint="eastAsia"/>
          <w:sz w:val="28"/>
          <w:szCs w:val="28"/>
        </w:rPr>
        <w:t>月</w:t>
      </w:r>
    </w:p>
    <w:p w:rsidR="00EB4061" w:rsidRPr="0079089A" w:rsidRDefault="00CE562B" w:rsidP="00DD6E3C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sz w:val="21"/>
          <w:szCs w:val="21"/>
        </w:rPr>
        <w:br w:type="page"/>
      </w:r>
      <w:r w:rsidRPr="0079089A">
        <w:rPr>
          <w:rFonts w:ascii="宋体" w:hAnsi="宋体" w:hint="eastAsia"/>
          <w:sz w:val="21"/>
          <w:szCs w:val="21"/>
        </w:rPr>
        <w:lastRenderedPageBreak/>
        <w:t>各位新员工：</w:t>
      </w:r>
    </w:p>
    <w:p w:rsidR="00EB4061" w:rsidRPr="0079089A" w:rsidRDefault="00CE562B" w:rsidP="00DD6E3C">
      <w:pPr>
        <w:spacing w:line="360" w:lineRule="auto"/>
        <w:ind w:firstLine="42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你们好，欢迎加入福田人的行列！新的环境，新的起点，为保证你们在报到期间高效办理各种手续及正常参加各项活动，请认真阅读本须知。</w:t>
      </w:r>
    </w:p>
    <w:p w:rsidR="00EB4061" w:rsidRPr="0079089A" w:rsidRDefault="00CE562B" w:rsidP="00DD6E3C">
      <w:pPr>
        <w:spacing w:line="360" w:lineRule="auto"/>
        <w:rPr>
          <w:rFonts w:ascii="宋体" w:hAnsi="宋体"/>
          <w:b/>
          <w:sz w:val="21"/>
          <w:szCs w:val="21"/>
        </w:rPr>
      </w:pPr>
      <w:r w:rsidRPr="0079089A">
        <w:rPr>
          <w:rFonts w:ascii="宋体" w:hAnsi="宋体" w:hint="eastAsia"/>
          <w:b/>
          <w:sz w:val="21"/>
          <w:szCs w:val="21"/>
        </w:rPr>
        <w:t>一、报到</w:t>
      </w:r>
      <w:r w:rsidR="00FA26D7">
        <w:rPr>
          <w:rFonts w:ascii="宋体" w:hAnsi="宋体" w:hint="eastAsia"/>
          <w:b/>
          <w:sz w:val="21"/>
          <w:szCs w:val="21"/>
        </w:rPr>
        <w:t>安排</w:t>
      </w:r>
    </w:p>
    <w:p w:rsidR="00DD6E3C" w:rsidRPr="0079089A" w:rsidRDefault="00CE562B" w:rsidP="00DD6E3C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1、</w:t>
      </w:r>
      <w:r w:rsidR="00DD6E3C">
        <w:rPr>
          <w:rFonts w:ascii="宋体" w:hAnsi="宋体" w:hint="eastAsia"/>
          <w:sz w:val="21"/>
          <w:szCs w:val="21"/>
        </w:rPr>
        <w:t>报到</w:t>
      </w:r>
      <w:r w:rsidRPr="0079089A">
        <w:rPr>
          <w:rFonts w:ascii="宋体" w:hAnsi="宋体" w:hint="eastAsia"/>
          <w:sz w:val="21"/>
          <w:szCs w:val="21"/>
        </w:rPr>
        <w:t>时间：7月10</w:t>
      </w:r>
      <w:r w:rsidR="00FA26D7">
        <w:rPr>
          <w:rFonts w:ascii="宋体" w:hAnsi="宋体" w:hint="eastAsia"/>
          <w:sz w:val="21"/>
          <w:szCs w:val="21"/>
        </w:rPr>
        <w:t>日-11日</w:t>
      </w:r>
      <w:r w:rsidRPr="0079089A">
        <w:rPr>
          <w:rFonts w:ascii="宋体" w:hAnsi="宋体" w:hint="eastAsia"/>
          <w:sz w:val="21"/>
          <w:szCs w:val="21"/>
        </w:rPr>
        <w:t>08：00——17：00（</w:t>
      </w:r>
      <w:r w:rsidR="00FA26D7">
        <w:rPr>
          <w:rFonts w:ascii="宋体" w:hAnsi="宋体" w:hint="eastAsia"/>
          <w:sz w:val="21"/>
          <w:szCs w:val="21"/>
        </w:rPr>
        <w:t>昌平</w:t>
      </w:r>
      <w:r w:rsidRPr="0079089A">
        <w:rPr>
          <w:rFonts w:ascii="宋体" w:hAnsi="宋体" w:hint="eastAsia"/>
          <w:sz w:val="21"/>
          <w:szCs w:val="21"/>
        </w:rPr>
        <w:t>、怀柔</w:t>
      </w:r>
      <w:r w:rsidR="001154C4">
        <w:rPr>
          <w:rFonts w:ascii="宋体" w:hAnsi="宋体" w:hint="eastAsia"/>
          <w:sz w:val="21"/>
          <w:szCs w:val="21"/>
        </w:rPr>
        <w:t>、密云、宣化</w:t>
      </w:r>
      <w:r w:rsidRPr="0079089A">
        <w:rPr>
          <w:rFonts w:ascii="宋体" w:hAnsi="宋体" w:hint="eastAsia"/>
          <w:sz w:val="21"/>
          <w:szCs w:val="21"/>
        </w:rPr>
        <w:t>厂区）</w:t>
      </w:r>
    </w:p>
    <w:p w:rsidR="00EB4061" w:rsidRPr="0079089A" w:rsidRDefault="00CE562B" w:rsidP="00DD6E3C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2、</w:t>
      </w:r>
      <w:r w:rsidR="00DD6E3C">
        <w:rPr>
          <w:rFonts w:ascii="宋体" w:hAnsi="宋体" w:hint="eastAsia"/>
          <w:sz w:val="21"/>
          <w:szCs w:val="21"/>
        </w:rPr>
        <w:t>报到</w:t>
      </w:r>
      <w:r w:rsidRPr="0079089A">
        <w:rPr>
          <w:rFonts w:ascii="宋体" w:hAnsi="宋体" w:hint="eastAsia"/>
          <w:sz w:val="21"/>
          <w:szCs w:val="21"/>
        </w:rPr>
        <w:t>地点：</w:t>
      </w:r>
    </w:p>
    <w:tbl>
      <w:tblPr>
        <w:tblpPr w:leftFromText="180" w:rightFromText="180" w:vertAnchor="text" w:horzAnchor="page" w:tblpX="1525" w:tblpY="51"/>
        <w:tblOverlap w:val="never"/>
        <w:tblW w:w="134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1589"/>
        <w:gridCol w:w="1560"/>
        <w:gridCol w:w="4052"/>
        <w:gridCol w:w="1853"/>
        <w:gridCol w:w="3652"/>
      </w:tblGrid>
      <w:tr w:rsidR="00EB4061" w:rsidRPr="0079089A">
        <w:trPr>
          <w:trHeight w:val="360"/>
        </w:trPr>
        <w:tc>
          <w:tcPr>
            <w:tcW w:w="134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2017年</w:t>
            </w:r>
            <w:r w:rsidR="00931674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夏季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校园人才报到整体工作安排</w:t>
            </w:r>
          </w:p>
        </w:tc>
      </w:tr>
      <w:tr w:rsidR="00EB4061" w:rsidRPr="0079089A" w:rsidTr="00931674">
        <w:trPr>
          <w:trHeight w:val="337"/>
        </w:trPr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业务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集团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厂区</w:t>
            </w:r>
          </w:p>
        </w:tc>
        <w:tc>
          <w:tcPr>
            <w:tcW w:w="405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 xml:space="preserve">　</w:t>
            </w:r>
            <w:r w:rsidR="00931674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5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报到工作安排</w:t>
            </w:r>
          </w:p>
        </w:tc>
      </w:tr>
      <w:tr w:rsidR="00EB4061" w:rsidRPr="0079089A" w:rsidTr="00931674">
        <w:trPr>
          <w:trHeight w:val="337"/>
        </w:trPr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EB4061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EB4061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EB4061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4F81BD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EB4061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报到时间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EB4061" w:rsidRPr="0079089A" w:rsidRDefault="00CE562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报到地点</w:t>
            </w: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商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用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汽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车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集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团</w:t>
            </w: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br/>
              <w:t>（含金融）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昌平厂区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工程研究总院</w:t>
            </w:r>
          </w:p>
        </w:tc>
        <w:tc>
          <w:tcPr>
            <w:tcW w:w="18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7月10日-</w:t>
            </w: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br/>
              <w:t>7月11日</w:t>
            </w:r>
          </w:p>
        </w:tc>
        <w:tc>
          <w:tcPr>
            <w:tcW w:w="36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北京市昌平区北汽福田汽车股份有限公司工程研究总院学术报告厅</w:t>
            </w: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2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计划与营销管理本部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3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采购管理本部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4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战略客户营销公司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5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海外事业本部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6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奥铃发动机事业部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7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5D295F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欧辉客车事业部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8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福田智科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9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乘用车事业本部（北京）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10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轻型商用车事业本部（北京）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11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  <w:lang w:bidi="ar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配件公司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91013C" w:rsidRPr="0079089A" w:rsidTr="003F0F71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12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  <w:lang w:bidi="ar"/>
              </w:rPr>
              <w:t>怀柔厂区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福田戴姆勒</w:t>
            </w:r>
          </w:p>
        </w:tc>
        <w:tc>
          <w:tcPr>
            <w:tcW w:w="18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79089A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7月10日</w:t>
            </w:r>
          </w:p>
        </w:tc>
        <w:tc>
          <w:tcPr>
            <w:tcW w:w="365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北京市怀柔区福田戴姆勒新办公楼A406会议室</w:t>
            </w:r>
          </w:p>
        </w:tc>
      </w:tr>
      <w:tr w:rsidR="0091013C" w:rsidRPr="0079089A" w:rsidTr="003F0F71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13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欧马可事业本部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91013C" w:rsidRPr="0079089A" w:rsidTr="003F0F71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14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金融服务事业部</w:t>
            </w:r>
          </w:p>
        </w:tc>
        <w:tc>
          <w:tcPr>
            <w:tcW w:w="1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91013C" w:rsidRPr="0079089A" w:rsidRDefault="0091013C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79089A" w:rsidRPr="0079089A" w:rsidTr="00931674">
        <w:trPr>
          <w:trHeight w:val="292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91013C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b/>
                <w:color w:val="000000"/>
                <w:sz w:val="22"/>
                <w:szCs w:val="22"/>
              </w:rPr>
              <w:t>宣化厂区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  <w:lang w:bidi="ar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雷萨重机事业部</w:t>
            </w:r>
          </w:p>
        </w:tc>
        <w:tc>
          <w:tcPr>
            <w:tcW w:w="1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B53D2C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79089A">
              <w:rPr>
                <w:rFonts w:ascii="宋体" w:hAnsi="宋体" w:cs="宋体" w:hint="eastAsia"/>
                <w:color w:val="000000"/>
                <w:sz w:val="22"/>
                <w:szCs w:val="22"/>
                <w:lang w:bidi="ar"/>
              </w:rPr>
              <w:t>7月10日</w:t>
            </w:r>
          </w:p>
        </w:tc>
        <w:tc>
          <w:tcPr>
            <w:tcW w:w="3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79089A" w:rsidRPr="0079089A" w:rsidRDefault="0079089A" w:rsidP="0079089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089A">
              <w:rPr>
                <w:rStyle w:val="left"/>
                <w:rFonts w:ascii="Arial" w:hAnsi="Arial" w:cs="Arial"/>
                <w:color w:val="000000"/>
                <w:sz w:val="22"/>
                <w:szCs w:val="22"/>
              </w:rPr>
              <w:t>河北省张家口市宣化开发区中山大街</w:t>
            </w:r>
            <w:r w:rsidRPr="0079089A">
              <w:rPr>
                <w:rStyle w:val="left"/>
                <w:rFonts w:ascii="Arial" w:hAnsi="Arial" w:cs="Arial"/>
                <w:color w:val="000000"/>
                <w:sz w:val="22"/>
                <w:szCs w:val="22"/>
              </w:rPr>
              <w:t>32</w:t>
            </w:r>
            <w:r w:rsidRPr="0079089A">
              <w:rPr>
                <w:rStyle w:val="left"/>
                <w:rFonts w:ascii="Arial" w:hAnsi="Arial" w:cs="Arial"/>
                <w:color w:val="000000"/>
                <w:sz w:val="22"/>
                <w:szCs w:val="22"/>
              </w:rPr>
              <w:t>号北汽福田宣化雷萨泵送机械厂</w:t>
            </w:r>
            <w:r w:rsidRPr="0079089A">
              <w:rPr>
                <w:sz w:val="22"/>
                <w:szCs w:val="22"/>
              </w:rPr>
              <w:t xml:space="preserve"> </w:t>
            </w:r>
          </w:p>
        </w:tc>
      </w:tr>
    </w:tbl>
    <w:p w:rsidR="00EB4061" w:rsidRPr="00DD6E3C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91013C" w:rsidRPr="0079089A" w:rsidRDefault="0091013C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lastRenderedPageBreak/>
        <w:t>3、</w:t>
      </w:r>
      <w:r w:rsidR="00DD6E3C">
        <w:rPr>
          <w:rFonts w:ascii="宋体" w:hAnsi="宋体" w:hint="eastAsia"/>
          <w:sz w:val="21"/>
          <w:szCs w:val="21"/>
        </w:rPr>
        <w:t>报到</w:t>
      </w:r>
      <w:r w:rsidRPr="0079089A">
        <w:rPr>
          <w:rFonts w:ascii="宋体" w:hAnsi="宋体" w:hint="eastAsia"/>
          <w:sz w:val="21"/>
          <w:szCs w:val="21"/>
        </w:rPr>
        <w:t>流程：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1198"/>
        <w:gridCol w:w="2076"/>
        <w:gridCol w:w="11512"/>
      </w:tblGrid>
      <w:tr w:rsidR="00EB4061" w:rsidRPr="0079089A">
        <w:trPr>
          <w:trHeight w:val="34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2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报到流程</w:t>
            </w:r>
          </w:p>
        </w:tc>
        <w:tc>
          <w:tcPr>
            <w:tcW w:w="1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相关事项</w:t>
            </w:r>
          </w:p>
        </w:tc>
      </w:tr>
      <w:tr w:rsidR="00EB4061" w:rsidRPr="0079089A">
        <w:trPr>
          <w:trHeight w:val="737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报到登记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填写《2017年新员工报到记录表》并更新您</w:t>
            </w:r>
            <w:r w:rsidRPr="0079089A">
              <w:rPr>
                <w:rFonts w:ascii="宋体" w:hAnsi="宋体" w:cs="宋体" w:hint="eastAsia"/>
                <w:sz w:val="18"/>
                <w:szCs w:val="18"/>
              </w:rPr>
              <w:t>的基本信息</w:t>
            </w: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，领取《报到须知》、《干部履历表》、《建行龙卡储蓄卡申请表》、《北京市社会保险个人信息登记表》等相关材料在认真阅读须知并准备好相关报到材料后办理报到手续。</w:t>
            </w:r>
          </w:p>
        </w:tc>
      </w:tr>
      <w:tr w:rsidR="00EB4061" w:rsidRPr="0079089A">
        <w:trPr>
          <w:trHeight w:val="704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个人材料提交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rPr>
                <w:rFonts w:ascii="宋体" w:hAnsi="宋体" w:cs="宋体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sz w:val="18"/>
                <w:szCs w:val="18"/>
              </w:rPr>
              <w:t>提交</w:t>
            </w: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《2017年新员工报到记录表》</w:t>
            </w:r>
            <w:r w:rsidRPr="0079089A">
              <w:rPr>
                <w:rFonts w:ascii="宋体" w:hAnsi="宋体" w:cs="宋体" w:hint="eastAsia"/>
                <w:sz w:val="18"/>
                <w:szCs w:val="18"/>
              </w:rPr>
              <w:t>、《干部履历表》、《建行龙卡储蓄卡申请表》、《北京市社会保险个人信息登记表》、身份证复印件5份、免冠白底电子照片、毕业证、学位证书原件及复印件，并对特殊情况进行登记备案。</w:t>
            </w:r>
          </w:p>
        </w:tc>
      </w:tr>
      <w:tr w:rsidR="00EB4061" w:rsidRPr="0079089A">
        <w:trPr>
          <w:trHeight w:val="471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公司材料领取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领取临时卡、当月工资、新员工手册、报到须知。</w:t>
            </w:r>
          </w:p>
        </w:tc>
      </w:tr>
      <w:tr w:rsidR="00EB4061" w:rsidRPr="0079089A">
        <w:trPr>
          <w:trHeight w:val="509"/>
        </w:trPr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CE562B">
            <w:pPr>
              <w:spacing w:line="276" w:lineRule="auto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入住手续办理</w:t>
            </w:r>
          </w:p>
        </w:tc>
        <w:tc>
          <w:tcPr>
            <w:tcW w:w="1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061" w:rsidRPr="0079089A" w:rsidRDefault="005D295F">
            <w:pPr>
              <w:spacing w:line="276" w:lineRule="auto"/>
              <w:rPr>
                <w:rFonts w:ascii="宋体" w:hAnsi="宋体" w:cs="宋体"/>
                <w:color w:val="000000"/>
                <w:sz w:val="18"/>
                <w:szCs w:val="18"/>
              </w:rPr>
            </w:pPr>
            <w:r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办理住宿手续并在青年志愿者协助下将您的行李搬至入住处，</w:t>
            </w:r>
            <w:r w:rsidR="00CE562B" w:rsidRPr="0079089A">
              <w:rPr>
                <w:rFonts w:ascii="宋体" w:hAnsi="宋体" w:cs="宋体" w:hint="eastAsia"/>
                <w:color w:val="000000"/>
                <w:sz w:val="18"/>
                <w:szCs w:val="18"/>
              </w:rPr>
              <w:t>入住后请认真阅读入住须知，保持环境清洁，保护好个人物品。</w:t>
            </w:r>
          </w:p>
        </w:tc>
      </w:tr>
    </w:tbl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4、注意事项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（1）请您按以上流程办理并严格检查各项手续办理情况，以防漏项；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（2）请您在办理完毕以上手续后，不要随意外出，以便工作人员及时安排相关工作；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（3）请注意人身安全，不要随意到建设工地及工厂生产区域活动；</w:t>
      </w:r>
    </w:p>
    <w:p w:rsidR="00EB4061" w:rsidRDefault="00CE562B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（4）工作人员提前给您支付</w:t>
      </w:r>
      <w:r w:rsidR="005D295F" w:rsidRPr="0079089A">
        <w:rPr>
          <w:rFonts w:ascii="宋体" w:hAnsi="宋体" w:hint="eastAsia"/>
          <w:sz w:val="21"/>
          <w:szCs w:val="21"/>
        </w:rPr>
        <w:t>7</w:t>
      </w:r>
      <w:r w:rsidRPr="0079089A">
        <w:rPr>
          <w:rFonts w:ascii="宋体" w:hAnsi="宋体" w:hint="eastAsia"/>
          <w:sz w:val="21"/>
          <w:szCs w:val="21"/>
        </w:rPr>
        <w:t>月份工资（工资标准以公司下发的《2017年校园人才招聘计划》为准），因就餐卡中已给您注入100元，此项费用及就餐卡押金100元、综合培训餐费200元已从您</w:t>
      </w:r>
      <w:r w:rsidR="005D295F" w:rsidRPr="0079089A">
        <w:rPr>
          <w:rFonts w:ascii="宋体" w:hAnsi="宋体" w:hint="eastAsia"/>
          <w:sz w:val="21"/>
          <w:szCs w:val="21"/>
        </w:rPr>
        <w:t>7</w:t>
      </w:r>
      <w:r w:rsidRPr="0079089A">
        <w:rPr>
          <w:rFonts w:ascii="宋体" w:hAnsi="宋体" w:hint="eastAsia"/>
          <w:sz w:val="21"/>
          <w:szCs w:val="21"/>
        </w:rPr>
        <w:t>月份工资中扣除；</w:t>
      </w:r>
    </w:p>
    <w:p w:rsidR="00931674" w:rsidRPr="0079089A" w:rsidRDefault="00931674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（5）</w:t>
      </w:r>
      <w:r>
        <w:rPr>
          <w:rFonts w:ascii="宋体" w:hAnsi="宋体" w:hint="eastAsia"/>
          <w:sz w:val="21"/>
          <w:szCs w:val="21"/>
        </w:rPr>
        <w:t>您在</w:t>
      </w:r>
      <w:r w:rsidRPr="00931674">
        <w:rPr>
          <w:rFonts w:ascii="宋体" w:hAnsi="宋体" w:hint="eastAsia"/>
          <w:sz w:val="21"/>
          <w:szCs w:val="21"/>
        </w:rPr>
        <w:t>办理住宿手续时，需要支付押金200元（现金）</w:t>
      </w:r>
      <w:r>
        <w:rPr>
          <w:rFonts w:ascii="宋体" w:hAnsi="宋体" w:hint="eastAsia"/>
          <w:sz w:val="21"/>
          <w:szCs w:val="21"/>
        </w:rPr>
        <w:t>，退宿时可凭借收据取回押金</w:t>
      </w:r>
      <w:r w:rsidRPr="00931674">
        <w:rPr>
          <w:rFonts w:ascii="宋体" w:hAnsi="宋体" w:hint="eastAsia"/>
          <w:sz w:val="21"/>
          <w:szCs w:val="21"/>
        </w:rPr>
        <w:t>；</w:t>
      </w:r>
    </w:p>
    <w:p w:rsidR="00EB4061" w:rsidRPr="0079089A" w:rsidRDefault="00CE562B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</w:t>
      </w:r>
      <w:r w:rsidR="00931674">
        <w:rPr>
          <w:rFonts w:ascii="宋体" w:hAnsi="宋体" w:hint="eastAsia"/>
          <w:sz w:val="21"/>
          <w:szCs w:val="21"/>
        </w:rPr>
        <w:t>6</w:t>
      </w:r>
      <w:r w:rsidRPr="0079089A">
        <w:rPr>
          <w:rFonts w:ascii="宋体" w:hAnsi="宋体" w:hint="eastAsia"/>
          <w:sz w:val="21"/>
          <w:szCs w:val="21"/>
        </w:rPr>
        <w:t>）为避免昌平厂区就餐人员过多拥挤，在报到期间，请各单位新员工在研究院餐厅、3号食堂、南厂区奥铃发动机工厂餐厅分开就餐；</w:t>
      </w:r>
    </w:p>
    <w:p w:rsidR="00EB4061" w:rsidRPr="0079089A" w:rsidRDefault="00CE562B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</w:t>
      </w:r>
      <w:r w:rsidR="00931674">
        <w:rPr>
          <w:rFonts w:ascii="宋体" w:hAnsi="宋体" w:hint="eastAsia"/>
          <w:sz w:val="21"/>
          <w:szCs w:val="21"/>
        </w:rPr>
        <w:t>7</w:t>
      </w:r>
      <w:r w:rsidRPr="0079089A">
        <w:rPr>
          <w:rFonts w:ascii="宋体" w:hAnsi="宋体" w:hint="eastAsia"/>
          <w:sz w:val="21"/>
          <w:szCs w:val="21"/>
        </w:rPr>
        <w:t>）请严格遵守公司各项规章制度，未尽事宜请及时向相关工作人员提出解决；</w:t>
      </w:r>
    </w:p>
    <w:p w:rsidR="00EB4061" w:rsidRPr="0079089A" w:rsidRDefault="00EB4061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EB4061" w:rsidRPr="0079089A" w:rsidRDefault="00EB4061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5D295F" w:rsidRPr="0079089A" w:rsidRDefault="005D295F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5D295F" w:rsidRDefault="005D295F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931674" w:rsidRPr="0079089A" w:rsidRDefault="00931674">
      <w:pPr>
        <w:spacing w:line="360" w:lineRule="auto"/>
        <w:rPr>
          <w:rFonts w:ascii="宋体" w:hAnsi="宋体"/>
          <w:b/>
          <w:sz w:val="21"/>
          <w:szCs w:val="21"/>
        </w:rPr>
      </w:pPr>
    </w:p>
    <w:p w:rsidR="00EB4061" w:rsidRPr="0079089A" w:rsidRDefault="00CE562B">
      <w:pPr>
        <w:spacing w:line="360" w:lineRule="auto"/>
        <w:rPr>
          <w:rFonts w:ascii="宋体" w:hAnsi="宋体"/>
          <w:b/>
          <w:sz w:val="21"/>
          <w:szCs w:val="21"/>
        </w:rPr>
      </w:pPr>
      <w:r w:rsidRPr="0079089A">
        <w:rPr>
          <w:rFonts w:ascii="宋体" w:hAnsi="宋体" w:hint="eastAsia"/>
          <w:b/>
          <w:sz w:val="21"/>
          <w:szCs w:val="21"/>
        </w:rPr>
        <w:lastRenderedPageBreak/>
        <w:t>二、体检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1、各单位体检安排：</w:t>
      </w:r>
    </w:p>
    <w:tbl>
      <w:tblPr>
        <w:tblW w:w="15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2119"/>
        <w:gridCol w:w="3263"/>
        <w:gridCol w:w="1274"/>
        <w:gridCol w:w="2551"/>
        <w:gridCol w:w="5435"/>
      </w:tblGrid>
      <w:tr w:rsidR="00EB4061" w:rsidRPr="0079089A" w:rsidTr="0079089A">
        <w:trPr>
          <w:trHeight w:val="443"/>
        </w:trPr>
        <w:tc>
          <w:tcPr>
            <w:tcW w:w="824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厂区</w:t>
            </w:r>
          </w:p>
        </w:tc>
        <w:tc>
          <w:tcPr>
            <w:tcW w:w="2119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时间</w:t>
            </w:r>
          </w:p>
        </w:tc>
        <w:tc>
          <w:tcPr>
            <w:tcW w:w="3263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工作内容</w:t>
            </w:r>
          </w:p>
        </w:tc>
        <w:tc>
          <w:tcPr>
            <w:tcW w:w="1274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活动地点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责任人</w:t>
            </w:r>
          </w:p>
        </w:tc>
        <w:tc>
          <w:tcPr>
            <w:tcW w:w="5435" w:type="dxa"/>
            <w:shd w:val="clear" w:color="auto" w:fill="D9D9D9" w:themeFill="background1" w:themeFillShade="D9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要求</w:t>
            </w:r>
          </w:p>
        </w:tc>
      </w:tr>
      <w:tr w:rsidR="00EB4061" w:rsidRPr="0079089A" w:rsidTr="00931674">
        <w:trPr>
          <w:cantSplit/>
          <w:trHeight w:val="1404"/>
        </w:trPr>
        <w:tc>
          <w:tcPr>
            <w:tcW w:w="824" w:type="dxa"/>
            <w:vMerge w:val="restart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昌平</w:t>
            </w:r>
          </w:p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厂区</w:t>
            </w:r>
          </w:p>
        </w:tc>
        <w:tc>
          <w:tcPr>
            <w:tcW w:w="2119" w:type="dxa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7月11日</w:t>
            </w:r>
            <w:r w:rsidRPr="0079089A">
              <w:rPr>
                <w:rFonts w:asciiTheme="minorEastAsia" w:eastAsiaTheme="minorEastAsia" w:hAnsiTheme="minorEastAsia"/>
                <w:sz w:val="20"/>
                <w:szCs w:val="21"/>
              </w:rPr>
              <w:t xml:space="preserve"> </w:t>
            </w: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（周二）</w:t>
            </w:r>
          </w:p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上午8：30—12：00</w:t>
            </w:r>
          </w:p>
        </w:tc>
        <w:tc>
          <w:tcPr>
            <w:tcW w:w="3263" w:type="dxa"/>
            <w:vAlign w:val="center"/>
          </w:tcPr>
          <w:p w:rsidR="00EB4061" w:rsidRPr="0079089A" w:rsidRDefault="00CE562B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工程研究总院、奥铃发动机事业部、计划与营销管理本部、福田智科、乘用车事业本部（北京）、轻型商用车事业本部（北京）、战略客户营销公司</w:t>
            </w:r>
            <w:r w:rsidR="005D295F"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、配件公司</w:t>
            </w:r>
          </w:p>
        </w:tc>
        <w:tc>
          <w:tcPr>
            <w:tcW w:w="1274" w:type="dxa"/>
            <w:vMerge w:val="restart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  <w:lang w:val="zh-CN"/>
              </w:rPr>
              <w:t>北医三院上地门诊部</w:t>
            </w:r>
          </w:p>
        </w:tc>
        <w:tc>
          <w:tcPr>
            <w:tcW w:w="2551" w:type="dxa"/>
            <w:vAlign w:val="center"/>
          </w:tcPr>
          <w:p w:rsidR="00EB4061" w:rsidRPr="0079089A" w:rsidRDefault="00CE562B" w:rsidP="0079089A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领队：刘月娥</w:t>
            </w:r>
          </w:p>
          <w:p w:rsidR="00EB4061" w:rsidRPr="0079089A" w:rsidRDefault="00CE562B" w:rsidP="0079089A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责任人：冯江伟、陈晓嫄、尹志刚</w:t>
            </w:r>
            <w:r w:rsidRPr="0079089A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1"/>
              </w:rPr>
              <w:t>、张娇</w:t>
            </w: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、</w:t>
            </w:r>
            <w:r w:rsidRPr="0079089A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1"/>
              </w:rPr>
              <w:t>马子祥、李文芳、王秀</w:t>
            </w:r>
            <w:r w:rsidR="005D295F"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、侯亚平</w:t>
            </w: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等相关人员</w:t>
            </w:r>
          </w:p>
        </w:tc>
        <w:tc>
          <w:tcPr>
            <w:tcW w:w="5435" w:type="dxa"/>
            <w:vMerge w:val="restart"/>
            <w:vAlign w:val="center"/>
          </w:tcPr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1、各单位派专人组织并严格监督，确保工作有序进行；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2、将未能按时参加体检的毕业生名单于当日报集团人力资源部；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3、根据报到人数准备体检用车；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4、7月25日由集团人力资源部对体检结果进行处理，不符合公司要求的退回学校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5、使用公司班车，由集团人力资源部负责组织及调度。</w:t>
            </w:r>
          </w:p>
        </w:tc>
      </w:tr>
      <w:tr w:rsidR="00EB4061" w:rsidRPr="0079089A" w:rsidTr="0079089A">
        <w:trPr>
          <w:cantSplit/>
          <w:trHeight w:val="1171"/>
        </w:trPr>
        <w:tc>
          <w:tcPr>
            <w:tcW w:w="824" w:type="dxa"/>
            <w:vMerge/>
            <w:vAlign w:val="center"/>
          </w:tcPr>
          <w:p w:rsidR="00EB4061" w:rsidRPr="0079089A" w:rsidRDefault="00EB4061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</w:p>
        </w:tc>
        <w:tc>
          <w:tcPr>
            <w:tcW w:w="2119" w:type="dxa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7月12日（周三）</w:t>
            </w:r>
          </w:p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上午8：30—12：00</w:t>
            </w:r>
          </w:p>
        </w:tc>
        <w:tc>
          <w:tcPr>
            <w:tcW w:w="3263" w:type="dxa"/>
            <w:vAlign w:val="center"/>
          </w:tcPr>
          <w:p w:rsidR="00EB4061" w:rsidRPr="0079089A" w:rsidRDefault="005D295F" w:rsidP="00DD6E3C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采购管理本部、海外事业本部、欧辉客车事业部</w:t>
            </w:r>
          </w:p>
        </w:tc>
        <w:tc>
          <w:tcPr>
            <w:tcW w:w="1274" w:type="dxa"/>
            <w:vMerge/>
            <w:vAlign w:val="center"/>
          </w:tcPr>
          <w:p w:rsidR="00EB4061" w:rsidRPr="0079089A" w:rsidRDefault="00EB4061">
            <w:pPr>
              <w:jc w:val="center"/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  <w:lang w:val="zh-CN"/>
              </w:rPr>
            </w:pPr>
          </w:p>
        </w:tc>
        <w:tc>
          <w:tcPr>
            <w:tcW w:w="2551" w:type="dxa"/>
            <w:vAlign w:val="center"/>
          </w:tcPr>
          <w:p w:rsidR="00EB4061" w:rsidRPr="0079089A" w:rsidRDefault="00CE562B" w:rsidP="0079089A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领队：刘月娥</w:t>
            </w:r>
          </w:p>
          <w:p w:rsidR="00EB4061" w:rsidRPr="0079089A" w:rsidRDefault="00CE562B" w:rsidP="00DD6E3C">
            <w:pPr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责任人：刘文佳、邱丽娟、董丽娜</w:t>
            </w:r>
          </w:p>
        </w:tc>
        <w:tc>
          <w:tcPr>
            <w:tcW w:w="5435" w:type="dxa"/>
            <w:vMerge/>
            <w:vAlign w:val="center"/>
          </w:tcPr>
          <w:p w:rsidR="00EB4061" w:rsidRPr="0079089A" w:rsidRDefault="00EB4061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</w:p>
        </w:tc>
      </w:tr>
      <w:tr w:rsidR="00EB4061" w:rsidRPr="0079089A" w:rsidTr="0079089A">
        <w:trPr>
          <w:cantSplit/>
          <w:trHeight w:val="349"/>
        </w:trPr>
        <w:tc>
          <w:tcPr>
            <w:tcW w:w="824" w:type="dxa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怀柔</w:t>
            </w:r>
          </w:p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厂区</w:t>
            </w:r>
          </w:p>
        </w:tc>
        <w:tc>
          <w:tcPr>
            <w:tcW w:w="2119" w:type="dxa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7月11日</w:t>
            </w:r>
            <w:r w:rsidRPr="0079089A">
              <w:rPr>
                <w:rFonts w:asciiTheme="minorEastAsia" w:eastAsiaTheme="minorEastAsia" w:hAnsiTheme="minorEastAsia"/>
                <w:sz w:val="20"/>
                <w:szCs w:val="21"/>
              </w:rPr>
              <w:t xml:space="preserve"> </w:t>
            </w: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（周二）</w:t>
            </w:r>
          </w:p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上午8：30—12：00</w:t>
            </w:r>
          </w:p>
        </w:tc>
        <w:tc>
          <w:tcPr>
            <w:tcW w:w="3263" w:type="dxa"/>
            <w:vAlign w:val="center"/>
          </w:tcPr>
          <w:p w:rsidR="00EB4061" w:rsidRPr="0079089A" w:rsidRDefault="00CE562B" w:rsidP="0079089A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福田戴姆勒、欧马可事业本部、金融服务事业部</w:t>
            </w:r>
          </w:p>
        </w:tc>
        <w:tc>
          <w:tcPr>
            <w:tcW w:w="1274" w:type="dxa"/>
            <w:vAlign w:val="center"/>
          </w:tcPr>
          <w:p w:rsidR="00EB4061" w:rsidRPr="0079089A" w:rsidRDefault="00CE562B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怀柔中医院</w:t>
            </w:r>
          </w:p>
        </w:tc>
        <w:tc>
          <w:tcPr>
            <w:tcW w:w="2551" w:type="dxa"/>
            <w:vAlign w:val="center"/>
          </w:tcPr>
          <w:p w:rsidR="00EB4061" w:rsidRPr="0079089A" w:rsidRDefault="00CE562B" w:rsidP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侯绪杰、赵中兴、高彩侠</w:t>
            </w:r>
          </w:p>
        </w:tc>
        <w:tc>
          <w:tcPr>
            <w:tcW w:w="5435" w:type="dxa"/>
            <w:vAlign w:val="center"/>
          </w:tcPr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1、各单位派专人组织并严格监督，确保工作有序进行；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2、将未能按时参加体检的毕业生名单于当日报集团人力资源部；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3、根据报到人数准备体检用车；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4、7月25日由本单位对体检结果进行处理，不符合公司要求的退回学校</w:t>
            </w:r>
          </w:p>
          <w:p w:rsidR="00EB4061" w:rsidRPr="0079089A" w:rsidRDefault="00CE562B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5、体检车辆由福田戴姆勒协调。</w:t>
            </w:r>
          </w:p>
        </w:tc>
      </w:tr>
      <w:tr w:rsidR="005D295F" w:rsidRPr="0079089A" w:rsidTr="0079089A">
        <w:trPr>
          <w:cantSplit/>
          <w:trHeight w:val="582"/>
        </w:trPr>
        <w:tc>
          <w:tcPr>
            <w:tcW w:w="824" w:type="dxa"/>
            <w:vAlign w:val="center"/>
          </w:tcPr>
          <w:p w:rsidR="005D295F" w:rsidRPr="0079089A" w:rsidRDefault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宣化</w:t>
            </w:r>
          </w:p>
          <w:p w:rsidR="005D295F" w:rsidRPr="0079089A" w:rsidRDefault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厂区</w:t>
            </w:r>
          </w:p>
        </w:tc>
        <w:tc>
          <w:tcPr>
            <w:tcW w:w="2119" w:type="dxa"/>
            <w:vAlign w:val="center"/>
          </w:tcPr>
          <w:p w:rsidR="005D295F" w:rsidRPr="0079089A" w:rsidRDefault="005D295F" w:rsidP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7月11日</w:t>
            </w:r>
            <w:r w:rsidRPr="0079089A">
              <w:rPr>
                <w:rFonts w:asciiTheme="minorEastAsia" w:eastAsiaTheme="minorEastAsia" w:hAnsiTheme="minorEastAsia"/>
                <w:sz w:val="20"/>
                <w:szCs w:val="21"/>
              </w:rPr>
              <w:t xml:space="preserve"> </w:t>
            </w: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（周二）</w:t>
            </w:r>
          </w:p>
          <w:p w:rsidR="005D295F" w:rsidRPr="0079089A" w:rsidRDefault="005D295F" w:rsidP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上午8：30—12：00</w:t>
            </w:r>
          </w:p>
        </w:tc>
        <w:tc>
          <w:tcPr>
            <w:tcW w:w="3263" w:type="dxa"/>
            <w:vAlign w:val="center"/>
          </w:tcPr>
          <w:p w:rsidR="005D295F" w:rsidRPr="0079089A" w:rsidRDefault="005D295F" w:rsidP="0079089A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雷萨重机事业部</w:t>
            </w:r>
          </w:p>
        </w:tc>
        <w:tc>
          <w:tcPr>
            <w:tcW w:w="1274" w:type="dxa"/>
            <w:vAlign w:val="center"/>
          </w:tcPr>
          <w:p w:rsidR="005D295F" w:rsidRPr="0079089A" w:rsidRDefault="0079089A" w:rsidP="007908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left"/>
                <w:rFonts w:ascii="Arial" w:hAnsi="Arial" w:cs="Arial"/>
                <w:color w:val="000000"/>
                <w:sz w:val="20"/>
                <w:szCs w:val="20"/>
              </w:rPr>
              <w:t>宣化第二附属</w:t>
            </w:r>
            <w:bookmarkStart w:id="0" w:name="_GoBack"/>
            <w:bookmarkEnd w:id="0"/>
            <w:r>
              <w:rPr>
                <w:rStyle w:val="left"/>
                <w:rFonts w:ascii="Arial" w:hAnsi="Arial" w:cs="Arial"/>
                <w:color w:val="000000"/>
                <w:sz w:val="20"/>
                <w:szCs w:val="20"/>
              </w:rPr>
              <w:t>医院</w:t>
            </w:r>
            <w:r>
              <w:t xml:space="preserve"> </w:t>
            </w:r>
          </w:p>
        </w:tc>
        <w:tc>
          <w:tcPr>
            <w:tcW w:w="2551" w:type="dxa"/>
            <w:vAlign w:val="center"/>
          </w:tcPr>
          <w:p w:rsidR="005D295F" w:rsidRPr="0079089A" w:rsidRDefault="005D295F">
            <w:pPr>
              <w:jc w:val="center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hint="eastAsia"/>
                <w:sz w:val="20"/>
                <w:szCs w:val="21"/>
              </w:rPr>
              <w:t>从荣</w:t>
            </w:r>
          </w:p>
        </w:tc>
        <w:tc>
          <w:tcPr>
            <w:tcW w:w="5435" w:type="dxa"/>
            <w:vAlign w:val="center"/>
          </w:tcPr>
          <w:p w:rsidR="005D295F" w:rsidRPr="0079089A" w:rsidRDefault="005D295F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1、各单位派专人组织并严格监督，确保工作有序进行；</w:t>
            </w:r>
          </w:p>
          <w:p w:rsidR="005D295F" w:rsidRPr="0079089A" w:rsidRDefault="005D295F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2、将未能按时参加体检的毕业生名单于当日报集团人力资源部；</w:t>
            </w:r>
          </w:p>
          <w:p w:rsidR="005D295F" w:rsidRPr="0079089A" w:rsidRDefault="005D295F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3、根据报到人数准备体检用车；</w:t>
            </w:r>
          </w:p>
          <w:p w:rsidR="005D295F" w:rsidRPr="0079089A" w:rsidRDefault="005D295F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4、7月25日由本单位对体检结果进行处理，不符合公司要求的退回学校</w:t>
            </w:r>
          </w:p>
          <w:p w:rsidR="005D295F" w:rsidRPr="0079089A" w:rsidRDefault="005D295F" w:rsidP="005D295F">
            <w:pPr>
              <w:rPr>
                <w:rFonts w:asciiTheme="minorEastAsia" w:eastAsiaTheme="minorEastAsia" w:hAnsiTheme="minorEastAsia" w:cs="宋体"/>
                <w:color w:val="000000"/>
                <w:sz w:val="20"/>
                <w:szCs w:val="21"/>
              </w:rPr>
            </w:pPr>
            <w:r w:rsidRPr="0079089A">
              <w:rPr>
                <w:rFonts w:asciiTheme="minorEastAsia" w:eastAsiaTheme="minorEastAsia" w:hAnsiTheme="minorEastAsia" w:cs="宋体" w:hint="eastAsia"/>
                <w:color w:val="000000"/>
                <w:sz w:val="20"/>
                <w:szCs w:val="21"/>
              </w:rPr>
              <w:t>体检车辆由雷萨重机事业部协调。</w:t>
            </w:r>
          </w:p>
        </w:tc>
      </w:tr>
    </w:tbl>
    <w:p w:rsidR="00EB4061" w:rsidRPr="0079089A" w:rsidRDefault="00EB4061">
      <w:pPr>
        <w:spacing w:line="360" w:lineRule="auto"/>
        <w:rPr>
          <w:rFonts w:ascii="宋体" w:hAnsi="宋体"/>
          <w:sz w:val="21"/>
          <w:szCs w:val="21"/>
        </w:rPr>
      </w:pPr>
    </w:p>
    <w:p w:rsidR="00EB4061" w:rsidRPr="0079089A" w:rsidRDefault="0091013C">
      <w:pPr>
        <w:spacing w:line="360" w:lineRule="auto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2</w:t>
      </w:r>
      <w:r w:rsidR="00CE562B" w:rsidRPr="0079089A">
        <w:rPr>
          <w:rFonts w:ascii="宋体" w:hAnsi="宋体" w:hint="eastAsia"/>
          <w:sz w:val="21"/>
          <w:szCs w:val="21"/>
        </w:rPr>
        <w:t>、</w:t>
      </w:r>
      <w:r w:rsidR="005D295F" w:rsidRPr="0079089A">
        <w:rPr>
          <w:rFonts w:ascii="宋体" w:hAnsi="宋体" w:hint="eastAsia"/>
          <w:sz w:val="21"/>
          <w:szCs w:val="21"/>
        </w:rPr>
        <w:t>体检</w:t>
      </w:r>
      <w:r w:rsidR="00CE562B" w:rsidRPr="0079089A">
        <w:rPr>
          <w:rFonts w:ascii="宋体" w:hAnsi="宋体" w:hint="eastAsia"/>
          <w:sz w:val="21"/>
          <w:szCs w:val="21"/>
        </w:rPr>
        <w:t>要求：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（1）参加体检前1天请不要饮酒及熬夜，体检当天早上请不要饮食，空腹体检；</w:t>
      </w:r>
    </w:p>
    <w:p w:rsidR="00EB4061" w:rsidRPr="0079089A" w:rsidRDefault="00CE562B">
      <w:pPr>
        <w:spacing w:line="360" w:lineRule="auto"/>
        <w:ind w:left="540" w:hanging="540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（2）新员工必须按时参加体检，因故不能参加体检人员须向本单位书面说明情况；</w:t>
      </w:r>
    </w:p>
    <w:p w:rsidR="00EB4061" w:rsidRPr="0079089A" w:rsidRDefault="00CE562B">
      <w:pPr>
        <w:spacing w:line="360" w:lineRule="auto"/>
        <w:rPr>
          <w:rFonts w:ascii="宋体" w:hAnsi="宋体"/>
          <w:sz w:val="21"/>
          <w:szCs w:val="21"/>
        </w:rPr>
      </w:pPr>
      <w:r w:rsidRPr="0079089A">
        <w:rPr>
          <w:rFonts w:ascii="宋体" w:hAnsi="宋体" w:hint="eastAsia"/>
          <w:sz w:val="21"/>
          <w:szCs w:val="21"/>
        </w:rPr>
        <w:t>（3）检查不合格人员复检时间另行通知；</w:t>
      </w:r>
    </w:p>
    <w:p w:rsidR="00EB4061" w:rsidRPr="0079089A" w:rsidRDefault="00CE562B">
      <w:pPr>
        <w:spacing w:line="360" w:lineRule="auto"/>
        <w:rPr>
          <w:rFonts w:ascii="宋体" w:hAnsi="宋体"/>
          <w:b/>
          <w:sz w:val="21"/>
          <w:szCs w:val="21"/>
        </w:rPr>
        <w:sectPr w:rsidR="00EB4061" w:rsidRPr="0079089A">
          <w:pgSz w:w="16838" w:h="11906" w:orient="landscape"/>
          <w:pgMar w:top="902" w:right="1134" w:bottom="1134" w:left="1134" w:header="709" w:footer="709" w:gutter="0"/>
          <w:cols w:space="708"/>
          <w:docGrid w:linePitch="360"/>
        </w:sectPr>
      </w:pPr>
      <w:r w:rsidRPr="0079089A">
        <w:rPr>
          <w:rFonts w:ascii="宋体" w:hAnsi="宋体" w:hint="eastAsia"/>
          <w:sz w:val="21"/>
          <w:szCs w:val="21"/>
        </w:rPr>
        <w:t>（4）体检期间遵守纪律，听从指挥，对弄虚作假找人替代体检人员将按公司规定给予严格处理。</w:t>
      </w:r>
    </w:p>
    <w:p w:rsidR="00FA26D7" w:rsidRDefault="00FA26D7" w:rsidP="00FA26D7">
      <w:pPr>
        <w:spacing w:line="360" w:lineRule="auto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lastRenderedPageBreak/>
        <w:t>三、</w:t>
      </w:r>
      <w:r w:rsidR="00931674">
        <w:rPr>
          <w:rFonts w:ascii="宋体" w:hAnsi="宋体" w:hint="eastAsia"/>
          <w:b/>
          <w:sz w:val="21"/>
          <w:szCs w:val="21"/>
        </w:rPr>
        <w:t>2017年</w:t>
      </w:r>
      <w:r>
        <w:rPr>
          <w:rFonts w:ascii="宋体" w:hAnsi="宋体" w:hint="eastAsia"/>
          <w:b/>
          <w:sz w:val="21"/>
          <w:szCs w:val="21"/>
        </w:rPr>
        <w:t>新员工培训总体安排</w:t>
      </w:r>
    </w:p>
    <w:p w:rsidR="00FA26D7" w:rsidRPr="00D05596" w:rsidRDefault="00FA26D7" w:rsidP="00FA26D7">
      <w:pPr>
        <w:spacing w:line="360" w:lineRule="auto"/>
        <w:ind w:firstLineChars="200" w:firstLine="420"/>
        <w:rPr>
          <w:rFonts w:ascii="宋体" w:hAnsi="宋体"/>
          <w:bCs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根据集团相关管理办法，新入职校园人才将经历为期一年的实习培训。</w:t>
      </w:r>
      <w:r>
        <w:rPr>
          <w:rFonts w:ascii="宋体" w:hAnsi="宋体" w:hint="eastAsia"/>
          <w:bCs/>
          <w:sz w:val="21"/>
          <w:szCs w:val="21"/>
        </w:rPr>
        <w:t>2017年新员工培训划分为“从社会学习福田”</w:t>
      </w:r>
      <w:r w:rsidRPr="00D05596">
        <w:rPr>
          <w:rFonts w:ascii="宋体" w:hAnsi="宋体" w:hint="eastAsia"/>
          <w:bCs/>
          <w:sz w:val="21"/>
          <w:szCs w:val="21"/>
        </w:rPr>
        <w:t xml:space="preserve"> </w:t>
      </w:r>
      <w:r>
        <w:rPr>
          <w:rFonts w:ascii="宋体" w:hAnsi="宋体" w:hint="eastAsia"/>
          <w:bCs/>
          <w:sz w:val="21"/>
          <w:szCs w:val="21"/>
        </w:rPr>
        <w:t>、“从课堂学习福田”、“从一线学习福田”、“从岗位学习福田”、“职业人起航”五个阶段。期间，“从社会学习福田”和“从课堂学习福田”两个阶段的培训活动以集团整体安排为准。</w:t>
      </w:r>
    </w:p>
    <w:p w:rsidR="00FA26D7" w:rsidRDefault="00FA26D7" w:rsidP="00FA26D7">
      <w:pPr>
        <w:spacing w:line="360" w:lineRule="auto"/>
        <w:jc w:val="center"/>
        <w:rPr>
          <w:rFonts w:ascii="宋体" w:hAnsi="宋体"/>
          <w:b/>
          <w:bCs/>
          <w:sz w:val="21"/>
          <w:szCs w:val="21"/>
        </w:rPr>
      </w:pPr>
      <w:r>
        <w:rPr>
          <w:rFonts w:ascii="宋体" w:hAnsi="宋体"/>
          <w:b/>
          <w:bCs/>
          <w:noProof/>
          <w:sz w:val="21"/>
          <w:szCs w:val="21"/>
        </w:rPr>
        <w:drawing>
          <wp:inline distT="0" distB="0" distL="0" distR="0" wp14:anchorId="30BAFE28" wp14:editId="10B518D4">
            <wp:extent cx="8772525" cy="4015751"/>
            <wp:effectExtent l="0" t="0" r="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4015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26D7" w:rsidRDefault="00FA26D7" w:rsidP="00FA26D7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FA26D7" w:rsidRDefault="00FA26D7" w:rsidP="00FA26D7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FA26D7" w:rsidRDefault="00FA26D7" w:rsidP="00FA26D7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FA26D7" w:rsidRDefault="00FA26D7" w:rsidP="00FA26D7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FA26D7" w:rsidRDefault="00FA26D7" w:rsidP="00FA26D7">
      <w:pPr>
        <w:spacing w:line="360" w:lineRule="auto"/>
        <w:rPr>
          <w:rFonts w:ascii="宋体" w:hAnsi="宋体"/>
          <w:b/>
          <w:bCs/>
          <w:sz w:val="21"/>
          <w:szCs w:val="21"/>
        </w:rPr>
      </w:pPr>
    </w:p>
    <w:p w:rsidR="00FA26D7" w:rsidRPr="00FA26D7" w:rsidRDefault="00931674" w:rsidP="00FA26D7">
      <w:pPr>
        <w:rPr>
          <w:rFonts w:ascii="宋体" w:hAnsi="宋体"/>
          <w:b/>
          <w:bCs/>
          <w:sz w:val="21"/>
          <w:szCs w:val="21"/>
        </w:rPr>
      </w:pPr>
      <w:r>
        <w:rPr>
          <w:rFonts w:ascii="宋体" w:hAnsi="宋体" w:hint="eastAsia"/>
          <w:b/>
          <w:bCs/>
          <w:sz w:val="21"/>
          <w:szCs w:val="21"/>
        </w:rPr>
        <w:lastRenderedPageBreak/>
        <w:t>附件</w:t>
      </w:r>
      <w:r w:rsidR="00FA26D7" w:rsidRPr="00FA26D7">
        <w:rPr>
          <w:rFonts w:ascii="宋体" w:hAnsi="宋体" w:hint="eastAsia"/>
          <w:b/>
          <w:bCs/>
          <w:sz w:val="21"/>
          <w:szCs w:val="21"/>
        </w:rPr>
        <w:t>：</w:t>
      </w:r>
    </w:p>
    <w:p w:rsidR="00EB4061" w:rsidRPr="00FA26D7" w:rsidRDefault="00FA26D7" w:rsidP="00FA26D7">
      <w:pPr>
        <w:spacing w:line="360" w:lineRule="auto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noProof/>
          <w:sz w:val="21"/>
          <w:szCs w:val="21"/>
        </w:rPr>
        <w:drawing>
          <wp:inline distT="0" distB="0" distL="0" distR="0" wp14:anchorId="59FAE10F" wp14:editId="0898EB59">
            <wp:extent cx="8820150" cy="5438775"/>
            <wp:effectExtent l="0" t="0" r="0" b="9525"/>
            <wp:docPr id="1" name="图片 1" descr="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意图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4061" w:rsidRPr="00FA26D7" w:rsidSect="00FA26D7">
      <w:pgSz w:w="16838" w:h="11906" w:orient="landscape"/>
      <w:pgMar w:top="9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810" w:rsidRDefault="00621810" w:rsidP="005D295F">
      <w:r>
        <w:separator/>
      </w:r>
    </w:p>
  </w:endnote>
  <w:endnote w:type="continuationSeparator" w:id="0">
    <w:p w:rsidR="00621810" w:rsidRDefault="00621810" w:rsidP="005D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810" w:rsidRDefault="00621810" w:rsidP="005D295F">
      <w:r>
        <w:separator/>
      </w:r>
    </w:p>
  </w:footnote>
  <w:footnote w:type="continuationSeparator" w:id="0">
    <w:p w:rsidR="00621810" w:rsidRDefault="00621810" w:rsidP="005D2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7708E"/>
    <w:multiLevelType w:val="multilevel"/>
    <w:tmpl w:val="4237708E"/>
    <w:lvl w:ilvl="0">
      <w:start w:val="5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965"/>
    <w:rsid w:val="00003757"/>
    <w:rsid w:val="000043AA"/>
    <w:rsid w:val="0001169F"/>
    <w:rsid w:val="00012ADB"/>
    <w:rsid w:val="00013DBE"/>
    <w:rsid w:val="00022584"/>
    <w:rsid w:val="00024796"/>
    <w:rsid w:val="00024880"/>
    <w:rsid w:val="00031DAA"/>
    <w:rsid w:val="00031DB5"/>
    <w:rsid w:val="00033D7B"/>
    <w:rsid w:val="0003568C"/>
    <w:rsid w:val="00036097"/>
    <w:rsid w:val="00041791"/>
    <w:rsid w:val="00045860"/>
    <w:rsid w:val="00050094"/>
    <w:rsid w:val="00056E68"/>
    <w:rsid w:val="00060983"/>
    <w:rsid w:val="000645B8"/>
    <w:rsid w:val="00064E06"/>
    <w:rsid w:val="00067501"/>
    <w:rsid w:val="00070520"/>
    <w:rsid w:val="00073E6C"/>
    <w:rsid w:val="00081AA5"/>
    <w:rsid w:val="00083D87"/>
    <w:rsid w:val="00087800"/>
    <w:rsid w:val="00091C0A"/>
    <w:rsid w:val="000941D8"/>
    <w:rsid w:val="000943A7"/>
    <w:rsid w:val="000A2041"/>
    <w:rsid w:val="000A35BE"/>
    <w:rsid w:val="000A51D4"/>
    <w:rsid w:val="000A7732"/>
    <w:rsid w:val="000B119E"/>
    <w:rsid w:val="000B2658"/>
    <w:rsid w:val="000B487C"/>
    <w:rsid w:val="000B772E"/>
    <w:rsid w:val="000C6E6F"/>
    <w:rsid w:val="000D3E59"/>
    <w:rsid w:val="000D563D"/>
    <w:rsid w:val="000E1993"/>
    <w:rsid w:val="000E678D"/>
    <w:rsid w:val="000F35C1"/>
    <w:rsid w:val="00102E0A"/>
    <w:rsid w:val="001033A7"/>
    <w:rsid w:val="00104D32"/>
    <w:rsid w:val="00111F21"/>
    <w:rsid w:val="00113354"/>
    <w:rsid w:val="0011381E"/>
    <w:rsid w:val="0011454E"/>
    <w:rsid w:val="001154C4"/>
    <w:rsid w:val="00117AB1"/>
    <w:rsid w:val="001237E5"/>
    <w:rsid w:val="0012495A"/>
    <w:rsid w:val="00126570"/>
    <w:rsid w:val="00126A35"/>
    <w:rsid w:val="00127A81"/>
    <w:rsid w:val="00131447"/>
    <w:rsid w:val="001332B2"/>
    <w:rsid w:val="00140FFE"/>
    <w:rsid w:val="00147FDD"/>
    <w:rsid w:val="0015443D"/>
    <w:rsid w:val="00157092"/>
    <w:rsid w:val="0015744E"/>
    <w:rsid w:val="00157C03"/>
    <w:rsid w:val="00162D66"/>
    <w:rsid w:val="00164F0B"/>
    <w:rsid w:val="00166A90"/>
    <w:rsid w:val="00170EA6"/>
    <w:rsid w:val="0017112E"/>
    <w:rsid w:val="00171391"/>
    <w:rsid w:val="0017209C"/>
    <w:rsid w:val="0017320D"/>
    <w:rsid w:val="00175B24"/>
    <w:rsid w:val="00180A82"/>
    <w:rsid w:val="0018492B"/>
    <w:rsid w:val="0019142B"/>
    <w:rsid w:val="001932D6"/>
    <w:rsid w:val="00195A58"/>
    <w:rsid w:val="00197337"/>
    <w:rsid w:val="001A277F"/>
    <w:rsid w:val="001A2DF7"/>
    <w:rsid w:val="001A7780"/>
    <w:rsid w:val="001B041D"/>
    <w:rsid w:val="001B206E"/>
    <w:rsid w:val="001B2FA7"/>
    <w:rsid w:val="001B6DA7"/>
    <w:rsid w:val="001B6E26"/>
    <w:rsid w:val="001B7CE3"/>
    <w:rsid w:val="001C2481"/>
    <w:rsid w:val="001C5390"/>
    <w:rsid w:val="001D05C0"/>
    <w:rsid w:val="001D434A"/>
    <w:rsid w:val="001E15D5"/>
    <w:rsid w:val="001E4BC1"/>
    <w:rsid w:val="001E7169"/>
    <w:rsid w:val="001E79D1"/>
    <w:rsid w:val="001F23B8"/>
    <w:rsid w:val="001F4B95"/>
    <w:rsid w:val="001F61AC"/>
    <w:rsid w:val="001F67C6"/>
    <w:rsid w:val="0020035E"/>
    <w:rsid w:val="00201C13"/>
    <w:rsid w:val="002024C3"/>
    <w:rsid w:val="002044AD"/>
    <w:rsid w:val="002119E6"/>
    <w:rsid w:val="002135C7"/>
    <w:rsid w:val="002170B8"/>
    <w:rsid w:val="002226A3"/>
    <w:rsid w:val="00231188"/>
    <w:rsid w:val="00246D1B"/>
    <w:rsid w:val="00255FDD"/>
    <w:rsid w:val="00256323"/>
    <w:rsid w:val="00256719"/>
    <w:rsid w:val="00257993"/>
    <w:rsid w:val="00262E2B"/>
    <w:rsid w:val="002802FD"/>
    <w:rsid w:val="002810CE"/>
    <w:rsid w:val="002818EC"/>
    <w:rsid w:val="00282700"/>
    <w:rsid w:val="0028411F"/>
    <w:rsid w:val="0028630D"/>
    <w:rsid w:val="00287E6C"/>
    <w:rsid w:val="00293257"/>
    <w:rsid w:val="00296C28"/>
    <w:rsid w:val="002A26DC"/>
    <w:rsid w:val="002B6162"/>
    <w:rsid w:val="002B6CAF"/>
    <w:rsid w:val="002C0390"/>
    <w:rsid w:val="002D5F75"/>
    <w:rsid w:val="002D663A"/>
    <w:rsid w:val="002D66C0"/>
    <w:rsid w:val="002D6C14"/>
    <w:rsid w:val="002D70F0"/>
    <w:rsid w:val="002E0B54"/>
    <w:rsid w:val="002E1455"/>
    <w:rsid w:val="002E5756"/>
    <w:rsid w:val="002F373B"/>
    <w:rsid w:val="002F3A62"/>
    <w:rsid w:val="002F6AEB"/>
    <w:rsid w:val="00303E4B"/>
    <w:rsid w:val="003042C2"/>
    <w:rsid w:val="0031169F"/>
    <w:rsid w:val="003124B4"/>
    <w:rsid w:val="00320AB1"/>
    <w:rsid w:val="00325DE5"/>
    <w:rsid w:val="00327FF9"/>
    <w:rsid w:val="00333D87"/>
    <w:rsid w:val="00334390"/>
    <w:rsid w:val="00340758"/>
    <w:rsid w:val="00340CDB"/>
    <w:rsid w:val="0035016D"/>
    <w:rsid w:val="003501AC"/>
    <w:rsid w:val="003545D5"/>
    <w:rsid w:val="00356CF6"/>
    <w:rsid w:val="00360E17"/>
    <w:rsid w:val="00361854"/>
    <w:rsid w:val="00365F4B"/>
    <w:rsid w:val="00377191"/>
    <w:rsid w:val="00381D78"/>
    <w:rsid w:val="0038778E"/>
    <w:rsid w:val="00393D16"/>
    <w:rsid w:val="003962B6"/>
    <w:rsid w:val="003A18FB"/>
    <w:rsid w:val="003B3D30"/>
    <w:rsid w:val="003B737B"/>
    <w:rsid w:val="003C7CDE"/>
    <w:rsid w:val="003C7E59"/>
    <w:rsid w:val="003D1A36"/>
    <w:rsid w:val="003D3B7B"/>
    <w:rsid w:val="003D64CB"/>
    <w:rsid w:val="003E0E16"/>
    <w:rsid w:val="003E155D"/>
    <w:rsid w:val="003E22A2"/>
    <w:rsid w:val="003E3EE4"/>
    <w:rsid w:val="003E4289"/>
    <w:rsid w:val="003E482A"/>
    <w:rsid w:val="003E4A6B"/>
    <w:rsid w:val="003F79BB"/>
    <w:rsid w:val="00402F3C"/>
    <w:rsid w:val="0040726D"/>
    <w:rsid w:val="004147BD"/>
    <w:rsid w:val="0041542A"/>
    <w:rsid w:val="004154BA"/>
    <w:rsid w:val="00424078"/>
    <w:rsid w:val="0042433D"/>
    <w:rsid w:val="00424864"/>
    <w:rsid w:val="00437781"/>
    <w:rsid w:val="00437971"/>
    <w:rsid w:val="00437C30"/>
    <w:rsid w:val="00437E1C"/>
    <w:rsid w:val="0044167B"/>
    <w:rsid w:val="00445F56"/>
    <w:rsid w:val="004463D6"/>
    <w:rsid w:val="0045094F"/>
    <w:rsid w:val="00452CEC"/>
    <w:rsid w:val="0045492B"/>
    <w:rsid w:val="0046037E"/>
    <w:rsid w:val="00462816"/>
    <w:rsid w:val="00462DB5"/>
    <w:rsid w:val="0046663C"/>
    <w:rsid w:val="00476744"/>
    <w:rsid w:val="00481FD8"/>
    <w:rsid w:val="00485B67"/>
    <w:rsid w:val="004866A2"/>
    <w:rsid w:val="00493068"/>
    <w:rsid w:val="00493D80"/>
    <w:rsid w:val="00495516"/>
    <w:rsid w:val="004A00E8"/>
    <w:rsid w:val="004A2402"/>
    <w:rsid w:val="004A3C2C"/>
    <w:rsid w:val="004A5717"/>
    <w:rsid w:val="004A691B"/>
    <w:rsid w:val="004B6BF3"/>
    <w:rsid w:val="004C2D17"/>
    <w:rsid w:val="004C66FE"/>
    <w:rsid w:val="004C75C1"/>
    <w:rsid w:val="004D3379"/>
    <w:rsid w:val="004D5414"/>
    <w:rsid w:val="004E2D0D"/>
    <w:rsid w:val="004E596B"/>
    <w:rsid w:val="004F649A"/>
    <w:rsid w:val="00500FAC"/>
    <w:rsid w:val="00502E08"/>
    <w:rsid w:val="00506C3F"/>
    <w:rsid w:val="00510EDA"/>
    <w:rsid w:val="005116D2"/>
    <w:rsid w:val="00515D58"/>
    <w:rsid w:val="00517958"/>
    <w:rsid w:val="00521E20"/>
    <w:rsid w:val="005225A3"/>
    <w:rsid w:val="005253B1"/>
    <w:rsid w:val="00526DB4"/>
    <w:rsid w:val="005328BE"/>
    <w:rsid w:val="0053312F"/>
    <w:rsid w:val="00553BF0"/>
    <w:rsid w:val="005559B9"/>
    <w:rsid w:val="00555A11"/>
    <w:rsid w:val="005575C2"/>
    <w:rsid w:val="00566A31"/>
    <w:rsid w:val="00576D9B"/>
    <w:rsid w:val="00582770"/>
    <w:rsid w:val="00582828"/>
    <w:rsid w:val="00583916"/>
    <w:rsid w:val="005A5A03"/>
    <w:rsid w:val="005A5EA8"/>
    <w:rsid w:val="005B0B6B"/>
    <w:rsid w:val="005B3030"/>
    <w:rsid w:val="005B31ED"/>
    <w:rsid w:val="005B554F"/>
    <w:rsid w:val="005B636B"/>
    <w:rsid w:val="005B75AD"/>
    <w:rsid w:val="005C1747"/>
    <w:rsid w:val="005C1B47"/>
    <w:rsid w:val="005C438E"/>
    <w:rsid w:val="005C4D43"/>
    <w:rsid w:val="005C5DA6"/>
    <w:rsid w:val="005C5E04"/>
    <w:rsid w:val="005D05B1"/>
    <w:rsid w:val="005D295F"/>
    <w:rsid w:val="005D5509"/>
    <w:rsid w:val="005E35FB"/>
    <w:rsid w:val="005E7AEF"/>
    <w:rsid w:val="006015AB"/>
    <w:rsid w:val="006052AE"/>
    <w:rsid w:val="0061085E"/>
    <w:rsid w:val="006125AD"/>
    <w:rsid w:val="006133B4"/>
    <w:rsid w:val="006209BF"/>
    <w:rsid w:val="00621810"/>
    <w:rsid w:val="00621E15"/>
    <w:rsid w:val="00627810"/>
    <w:rsid w:val="00630EAF"/>
    <w:rsid w:val="00631107"/>
    <w:rsid w:val="00635209"/>
    <w:rsid w:val="0063663F"/>
    <w:rsid w:val="00642F27"/>
    <w:rsid w:val="00643A98"/>
    <w:rsid w:val="0064676E"/>
    <w:rsid w:val="00647C03"/>
    <w:rsid w:val="00656F5B"/>
    <w:rsid w:val="006579B1"/>
    <w:rsid w:val="006615DA"/>
    <w:rsid w:val="00665BC5"/>
    <w:rsid w:val="00665F33"/>
    <w:rsid w:val="00666AD3"/>
    <w:rsid w:val="00674ED6"/>
    <w:rsid w:val="00675B0B"/>
    <w:rsid w:val="00677EF2"/>
    <w:rsid w:val="006806E9"/>
    <w:rsid w:val="00683A50"/>
    <w:rsid w:val="006921CC"/>
    <w:rsid w:val="006A0971"/>
    <w:rsid w:val="006A12A3"/>
    <w:rsid w:val="006A3AAC"/>
    <w:rsid w:val="006A5810"/>
    <w:rsid w:val="006B46BD"/>
    <w:rsid w:val="006C0E15"/>
    <w:rsid w:val="006C344A"/>
    <w:rsid w:val="006D0103"/>
    <w:rsid w:val="006D1891"/>
    <w:rsid w:val="006D3069"/>
    <w:rsid w:val="006D6CFE"/>
    <w:rsid w:val="006D7E56"/>
    <w:rsid w:val="006E1F7A"/>
    <w:rsid w:val="006E2300"/>
    <w:rsid w:val="006E4B41"/>
    <w:rsid w:val="006E5565"/>
    <w:rsid w:val="006E670C"/>
    <w:rsid w:val="007006D6"/>
    <w:rsid w:val="0070310E"/>
    <w:rsid w:val="00707C4A"/>
    <w:rsid w:val="00710684"/>
    <w:rsid w:val="00710A79"/>
    <w:rsid w:val="00711BDE"/>
    <w:rsid w:val="00712354"/>
    <w:rsid w:val="00713094"/>
    <w:rsid w:val="0071731D"/>
    <w:rsid w:val="00720350"/>
    <w:rsid w:val="00722421"/>
    <w:rsid w:val="00725340"/>
    <w:rsid w:val="0072625B"/>
    <w:rsid w:val="0072685A"/>
    <w:rsid w:val="0072761B"/>
    <w:rsid w:val="00727DD7"/>
    <w:rsid w:val="00735605"/>
    <w:rsid w:val="00742217"/>
    <w:rsid w:val="007426A6"/>
    <w:rsid w:val="007426C3"/>
    <w:rsid w:val="0074694E"/>
    <w:rsid w:val="00746AD3"/>
    <w:rsid w:val="007511CE"/>
    <w:rsid w:val="00753524"/>
    <w:rsid w:val="00755B05"/>
    <w:rsid w:val="00756892"/>
    <w:rsid w:val="007623A3"/>
    <w:rsid w:val="00770C5A"/>
    <w:rsid w:val="0077434F"/>
    <w:rsid w:val="00784731"/>
    <w:rsid w:val="00785566"/>
    <w:rsid w:val="00787495"/>
    <w:rsid w:val="00790698"/>
    <w:rsid w:val="0079089A"/>
    <w:rsid w:val="00791CDB"/>
    <w:rsid w:val="0079401F"/>
    <w:rsid w:val="00794751"/>
    <w:rsid w:val="00794931"/>
    <w:rsid w:val="0079595B"/>
    <w:rsid w:val="007A2001"/>
    <w:rsid w:val="007A3B29"/>
    <w:rsid w:val="007B138C"/>
    <w:rsid w:val="007B2D09"/>
    <w:rsid w:val="007B3A85"/>
    <w:rsid w:val="007B6B63"/>
    <w:rsid w:val="007B7598"/>
    <w:rsid w:val="007C1326"/>
    <w:rsid w:val="007C1378"/>
    <w:rsid w:val="007C2DA8"/>
    <w:rsid w:val="007D3BC8"/>
    <w:rsid w:val="007D41FC"/>
    <w:rsid w:val="007D4638"/>
    <w:rsid w:val="007D509B"/>
    <w:rsid w:val="007D7858"/>
    <w:rsid w:val="007F26AC"/>
    <w:rsid w:val="007F6906"/>
    <w:rsid w:val="00800FA7"/>
    <w:rsid w:val="00824CCE"/>
    <w:rsid w:val="008252B2"/>
    <w:rsid w:val="00825446"/>
    <w:rsid w:val="00831E87"/>
    <w:rsid w:val="008320BC"/>
    <w:rsid w:val="008338EC"/>
    <w:rsid w:val="00834A01"/>
    <w:rsid w:val="00834A60"/>
    <w:rsid w:val="00843DEA"/>
    <w:rsid w:val="008457DE"/>
    <w:rsid w:val="00850FFB"/>
    <w:rsid w:val="00861E35"/>
    <w:rsid w:val="008639E7"/>
    <w:rsid w:val="00872F2B"/>
    <w:rsid w:val="00874292"/>
    <w:rsid w:val="00883F50"/>
    <w:rsid w:val="0088466C"/>
    <w:rsid w:val="00886600"/>
    <w:rsid w:val="008915CE"/>
    <w:rsid w:val="0089257C"/>
    <w:rsid w:val="00895540"/>
    <w:rsid w:val="008A25B8"/>
    <w:rsid w:val="008B17CA"/>
    <w:rsid w:val="008B25DE"/>
    <w:rsid w:val="008B54AA"/>
    <w:rsid w:val="008B7903"/>
    <w:rsid w:val="008C59DF"/>
    <w:rsid w:val="008C7B07"/>
    <w:rsid w:val="008D0CDF"/>
    <w:rsid w:val="008D0DEF"/>
    <w:rsid w:val="008D3246"/>
    <w:rsid w:val="008D3E1F"/>
    <w:rsid w:val="008D5C9A"/>
    <w:rsid w:val="008D7922"/>
    <w:rsid w:val="008E3292"/>
    <w:rsid w:val="008E4CBE"/>
    <w:rsid w:val="008E50D9"/>
    <w:rsid w:val="008E67CF"/>
    <w:rsid w:val="008E7258"/>
    <w:rsid w:val="008F609A"/>
    <w:rsid w:val="008F7273"/>
    <w:rsid w:val="008F7498"/>
    <w:rsid w:val="008F756E"/>
    <w:rsid w:val="00900192"/>
    <w:rsid w:val="009004B6"/>
    <w:rsid w:val="00903B63"/>
    <w:rsid w:val="0090751D"/>
    <w:rsid w:val="0091013C"/>
    <w:rsid w:val="009120DD"/>
    <w:rsid w:val="00920F06"/>
    <w:rsid w:val="0092376D"/>
    <w:rsid w:val="009241BC"/>
    <w:rsid w:val="00927BD6"/>
    <w:rsid w:val="00927F5B"/>
    <w:rsid w:val="00930DE6"/>
    <w:rsid w:val="00931674"/>
    <w:rsid w:val="00944538"/>
    <w:rsid w:val="00944C91"/>
    <w:rsid w:val="00951C13"/>
    <w:rsid w:val="009605AF"/>
    <w:rsid w:val="00962B95"/>
    <w:rsid w:val="00966B22"/>
    <w:rsid w:val="00966CDB"/>
    <w:rsid w:val="00971586"/>
    <w:rsid w:val="00972869"/>
    <w:rsid w:val="00976D53"/>
    <w:rsid w:val="00982DB8"/>
    <w:rsid w:val="00985F71"/>
    <w:rsid w:val="009906F4"/>
    <w:rsid w:val="00991D8C"/>
    <w:rsid w:val="00993A13"/>
    <w:rsid w:val="0099782A"/>
    <w:rsid w:val="009A2654"/>
    <w:rsid w:val="009B018E"/>
    <w:rsid w:val="009B0524"/>
    <w:rsid w:val="009B29AE"/>
    <w:rsid w:val="009B39C7"/>
    <w:rsid w:val="009B4B6D"/>
    <w:rsid w:val="009C01BC"/>
    <w:rsid w:val="009C0AB2"/>
    <w:rsid w:val="009C14C7"/>
    <w:rsid w:val="009C6B22"/>
    <w:rsid w:val="009C768B"/>
    <w:rsid w:val="009D08E4"/>
    <w:rsid w:val="009D0DC8"/>
    <w:rsid w:val="009D1045"/>
    <w:rsid w:val="009D12F1"/>
    <w:rsid w:val="009D1751"/>
    <w:rsid w:val="009D43A2"/>
    <w:rsid w:val="009D4C94"/>
    <w:rsid w:val="009E138C"/>
    <w:rsid w:val="009F237A"/>
    <w:rsid w:val="009F5373"/>
    <w:rsid w:val="009F57F5"/>
    <w:rsid w:val="009F5BCA"/>
    <w:rsid w:val="00A005FE"/>
    <w:rsid w:val="00A05A2B"/>
    <w:rsid w:val="00A10B79"/>
    <w:rsid w:val="00A11143"/>
    <w:rsid w:val="00A13C63"/>
    <w:rsid w:val="00A149CE"/>
    <w:rsid w:val="00A17138"/>
    <w:rsid w:val="00A20A29"/>
    <w:rsid w:val="00A276C0"/>
    <w:rsid w:val="00A2788A"/>
    <w:rsid w:val="00A30F42"/>
    <w:rsid w:val="00A3121B"/>
    <w:rsid w:val="00A31289"/>
    <w:rsid w:val="00A324E6"/>
    <w:rsid w:val="00A33315"/>
    <w:rsid w:val="00A33FC4"/>
    <w:rsid w:val="00A37334"/>
    <w:rsid w:val="00A37ABF"/>
    <w:rsid w:val="00A42F41"/>
    <w:rsid w:val="00A439F6"/>
    <w:rsid w:val="00A47AB4"/>
    <w:rsid w:val="00A53262"/>
    <w:rsid w:val="00A54275"/>
    <w:rsid w:val="00A57FFD"/>
    <w:rsid w:val="00A6298C"/>
    <w:rsid w:val="00A62CC6"/>
    <w:rsid w:val="00A63019"/>
    <w:rsid w:val="00A638D9"/>
    <w:rsid w:val="00A67E47"/>
    <w:rsid w:val="00A751B7"/>
    <w:rsid w:val="00A7634A"/>
    <w:rsid w:val="00A76965"/>
    <w:rsid w:val="00A87B05"/>
    <w:rsid w:val="00A900DD"/>
    <w:rsid w:val="00A910CC"/>
    <w:rsid w:val="00A928C5"/>
    <w:rsid w:val="00A934A0"/>
    <w:rsid w:val="00AA2083"/>
    <w:rsid w:val="00AA5693"/>
    <w:rsid w:val="00AA7634"/>
    <w:rsid w:val="00AA7E47"/>
    <w:rsid w:val="00AA7FBE"/>
    <w:rsid w:val="00AB05A8"/>
    <w:rsid w:val="00AB1C65"/>
    <w:rsid w:val="00AC00BE"/>
    <w:rsid w:val="00AC0478"/>
    <w:rsid w:val="00AC1974"/>
    <w:rsid w:val="00AC217C"/>
    <w:rsid w:val="00AC21C3"/>
    <w:rsid w:val="00AC5515"/>
    <w:rsid w:val="00AE0B79"/>
    <w:rsid w:val="00AE3788"/>
    <w:rsid w:val="00AE3936"/>
    <w:rsid w:val="00AE4BD7"/>
    <w:rsid w:val="00AE772E"/>
    <w:rsid w:val="00AE7931"/>
    <w:rsid w:val="00AF0029"/>
    <w:rsid w:val="00AF1208"/>
    <w:rsid w:val="00AF1ACE"/>
    <w:rsid w:val="00AF39C9"/>
    <w:rsid w:val="00AF3C0C"/>
    <w:rsid w:val="00AF453C"/>
    <w:rsid w:val="00AF57BA"/>
    <w:rsid w:val="00AF5C88"/>
    <w:rsid w:val="00AF6C87"/>
    <w:rsid w:val="00B027E2"/>
    <w:rsid w:val="00B0411A"/>
    <w:rsid w:val="00B0411B"/>
    <w:rsid w:val="00B216AA"/>
    <w:rsid w:val="00B21A86"/>
    <w:rsid w:val="00B2246E"/>
    <w:rsid w:val="00B30704"/>
    <w:rsid w:val="00B34A0A"/>
    <w:rsid w:val="00B4214C"/>
    <w:rsid w:val="00B508AD"/>
    <w:rsid w:val="00B51777"/>
    <w:rsid w:val="00B52005"/>
    <w:rsid w:val="00B52964"/>
    <w:rsid w:val="00B53D2C"/>
    <w:rsid w:val="00B55514"/>
    <w:rsid w:val="00B558AF"/>
    <w:rsid w:val="00B624B2"/>
    <w:rsid w:val="00B625C3"/>
    <w:rsid w:val="00B661DE"/>
    <w:rsid w:val="00B87561"/>
    <w:rsid w:val="00B9140B"/>
    <w:rsid w:val="00B93432"/>
    <w:rsid w:val="00B93FDC"/>
    <w:rsid w:val="00B96B3A"/>
    <w:rsid w:val="00B97A5A"/>
    <w:rsid w:val="00BA09AC"/>
    <w:rsid w:val="00BA23CC"/>
    <w:rsid w:val="00BA4680"/>
    <w:rsid w:val="00BA60BF"/>
    <w:rsid w:val="00BA649B"/>
    <w:rsid w:val="00BB2286"/>
    <w:rsid w:val="00BB4273"/>
    <w:rsid w:val="00BB5674"/>
    <w:rsid w:val="00BB76F3"/>
    <w:rsid w:val="00BC024E"/>
    <w:rsid w:val="00BC2A82"/>
    <w:rsid w:val="00BC3701"/>
    <w:rsid w:val="00BC48E8"/>
    <w:rsid w:val="00BC6EA5"/>
    <w:rsid w:val="00BD4B2E"/>
    <w:rsid w:val="00BD5A48"/>
    <w:rsid w:val="00BE2C15"/>
    <w:rsid w:val="00BE3A01"/>
    <w:rsid w:val="00BF47A2"/>
    <w:rsid w:val="00BF7AB0"/>
    <w:rsid w:val="00C00065"/>
    <w:rsid w:val="00C06D58"/>
    <w:rsid w:val="00C07992"/>
    <w:rsid w:val="00C106E5"/>
    <w:rsid w:val="00C1622E"/>
    <w:rsid w:val="00C34A32"/>
    <w:rsid w:val="00C459CD"/>
    <w:rsid w:val="00C45EBE"/>
    <w:rsid w:val="00C464BA"/>
    <w:rsid w:val="00C56F6D"/>
    <w:rsid w:val="00C609D4"/>
    <w:rsid w:val="00C61B81"/>
    <w:rsid w:val="00C63D32"/>
    <w:rsid w:val="00C6653C"/>
    <w:rsid w:val="00C71DD5"/>
    <w:rsid w:val="00C72867"/>
    <w:rsid w:val="00C75878"/>
    <w:rsid w:val="00C77261"/>
    <w:rsid w:val="00C80366"/>
    <w:rsid w:val="00C8192F"/>
    <w:rsid w:val="00C84FB5"/>
    <w:rsid w:val="00C90051"/>
    <w:rsid w:val="00C90F51"/>
    <w:rsid w:val="00C92E46"/>
    <w:rsid w:val="00C93342"/>
    <w:rsid w:val="00C936A6"/>
    <w:rsid w:val="00C938A2"/>
    <w:rsid w:val="00C938D0"/>
    <w:rsid w:val="00C96D41"/>
    <w:rsid w:val="00CA1DD6"/>
    <w:rsid w:val="00CA63AC"/>
    <w:rsid w:val="00CA6D05"/>
    <w:rsid w:val="00CB0700"/>
    <w:rsid w:val="00CB07C9"/>
    <w:rsid w:val="00CB1EC7"/>
    <w:rsid w:val="00CC04D0"/>
    <w:rsid w:val="00CC1758"/>
    <w:rsid w:val="00CC1D3C"/>
    <w:rsid w:val="00CC2411"/>
    <w:rsid w:val="00CC358B"/>
    <w:rsid w:val="00CC366D"/>
    <w:rsid w:val="00CC3F8B"/>
    <w:rsid w:val="00CC405F"/>
    <w:rsid w:val="00CC4401"/>
    <w:rsid w:val="00CD17B7"/>
    <w:rsid w:val="00CD19DB"/>
    <w:rsid w:val="00CD6DA0"/>
    <w:rsid w:val="00CE0104"/>
    <w:rsid w:val="00CE562B"/>
    <w:rsid w:val="00CE6A58"/>
    <w:rsid w:val="00D0205F"/>
    <w:rsid w:val="00D02800"/>
    <w:rsid w:val="00D04714"/>
    <w:rsid w:val="00D06A8E"/>
    <w:rsid w:val="00D07790"/>
    <w:rsid w:val="00D10857"/>
    <w:rsid w:val="00D11784"/>
    <w:rsid w:val="00D16013"/>
    <w:rsid w:val="00D1755F"/>
    <w:rsid w:val="00D27E27"/>
    <w:rsid w:val="00D30E11"/>
    <w:rsid w:val="00D35AC1"/>
    <w:rsid w:val="00D47212"/>
    <w:rsid w:val="00D525CC"/>
    <w:rsid w:val="00D52DB4"/>
    <w:rsid w:val="00D5438C"/>
    <w:rsid w:val="00D6165E"/>
    <w:rsid w:val="00D63849"/>
    <w:rsid w:val="00D67408"/>
    <w:rsid w:val="00D70612"/>
    <w:rsid w:val="00D72C96"/>
    <w:rsid w:val="00D77C1E"/>
    <w:rsid w:val="00D84BB9"/>
    <w:rsid w:val="00D90B11"/>
    <w:rsid w:val="00D92F8F"/>
    <w:rsid w:val="00D95AB6"/>
    <w:rsid w:val="00D96AA8"/>
    <w:rsid w:val="00D97B6F"/>
    <w:rsid w:val="00DA0A87"/>
    <w:rsid w:val="00DA3AB5"/>
    <w:rsid w:val="00DA4FBB"/>
    <w:rsid w:val="00DA70BF"/>
    <w:rsid w:val="00DB3BCA"/>
    <w:rsid w:val="00DB3CF8"/>
    <w:rsid w:val="00DB4661"/>
    <w:rsid w:val="00DB652B"/>
    <w:rsid w:val="00DB7891"/>
    <w:rsid w:val="00DC338C"/>
    <w:rsid w:val="00DC4B3C"/>
    <w:rsid w:val="00DD0F8D"/>
    <w:rsid w:val="00DD4AFA"/>
    <w:rsid w:val="00DD4E66"/>
    <w:rsid w:val="00DD6E3C"/>
    <w:rsid w:val="00DE4DEF"/>
    <w:rsid w:val="00DE4E65"/>
    <w:rsid w:val="00E00EDB"/>
    <w:rsid w:val="00E13243"/>
    <w:rsid w:val="00E14728"/>
    <w:rsid w:val="00E173C1"/>
    <w:rsid w:val="00E21AD3"/>
    <w:rsid w:val="00E24AB9"/>
    <w:rsid w:val="00E24AE3"/>
    <w:rsid w:val="00E2798D"/>
    <w:rsid w:val="00E309A9"/>
    <w:rsid w:val="00E33192"/>
    <w:rsid w:val="00E33688"/>
    <w:rsid w:val="00E3519F"/>
    <w:rsid w:val="00E35290"/>
    <w:rsid w:val="00E3555F"/>
    <w:rsid w:val="00E35C92"/>
    <w:rsid w:val="00E367F4"/>
    <w:rsid w:val="00E44710"/>
    <w:rsid w:val="00E45A16"/>
    <w:rsid w:val="00E5532F"/>
    <w:rsid w:val="00E56FA7"/>
    <w:rsid w:val="00E60384"/>
    <w:rsid w:val="00E6271F"/>
    <w:rsid w:val="00E627EF"/>
    <w:rsid w:val="00E66BAE"/>
    <w:rsid w:val="00E727B0"/>
    <w:rsid w:val="00E72907"/>
    <w:rsid w:val="00E876B3"/>
    <w:rsid w:val="00E9049D"/>
    <w:rsid w:val="00E92410"/>
    <w:rsid w:val="00E95BE4"/>
    <w:rsid w:val="00E96639"/>
    <w:rsid w:val="00EA042F"/>
    <w:rsid w:val="00EA071A"/>
    <w:rsid w:val="00EB04E8"/>
    <w:rsid w:val="00EB2065"/>
    <w:rsid w:val="00EB2FA9"/>
    <w:rsid w:val="00EB4061"/>
    <w:rsid w:val="00EB530B"/>
    <w:rsid w:val="00EB5707"/>
    <w:rsid w:val="00EC04AE"/>
    <w:rsid w:val="00EC11C0"/>
    <w:rsid w:val="00EC429B"/>
    <w:rsid w:val="00ED2631"/>
    <w:rsid w:val="00ED3835"/>
    <w:rsid w:val="00ED3C81"/>
    <w:rsid w:val="00ED584B"/>
    <w:rsid w:val="00ED7C32"/>
    <w:rsid w:val="00EE0A0B"/>
    <w:rsid w:val="00EE22D1"/>
    <w:rsid w:val="00EE22F6"/>
    <w:rsid w:val="00EE2D6E"/>
    <w:rsid w:val="00EE6A45"/>
    <w:rsid w:val="00EF0319"/>
    <w:rsid w:val="00EF1FCA"/>
    <w:rsid w:val="00EF3EFC"/>
    <w:rsid w:val="00EF4876"/>
    <w:rsid w:val="00EF64C8"/>
    <w:rsid w:val="00F0569B"/>
    <w:rsid w:val="00F07885"/>
    <w:rsid w:val="00F12BC7"/>
    <w:rsid w:val="00F13793"/>
    <w:rsid w:val="00F15023"/>
    <w:rsid w:val="00F158D4"/>
    <w:rsid w:val="00F213ED"/>
    <w:rsid w:val="00F2431E"/>
    <w:rsid w:val="00F25BB0"/>
    <w:rsid w:val="00F273DD"/>
    <w:rsid w:val="00F3016A"/>
    <w:rsid w:val="00F34F79"/>
    <w:rsid w:val="00F36D56"/>
    <w:rsid w:val="00F4096D"/>
    <w:rsid w:val="00F463CF"/>
    <w:rsid w:val="00F46FEB"/>
    <w:rsid w:val="00F477F9"/>
    <w:rsid w:val="00F527BE"/>
    <w:rsid w:val="00F53A7C"/>
    <w:rsid w:val="00F5555C"/>
    <w:rsid w:val="00F60142"/>
    <w:rsid w:val="00F642BF"/>
    <w:rsid w:val="00F724DF"/>
    <w:rsid w:val="00F86940"/>
    <w:rsid w:val="00F901E9"/>
    <w:rsid w:val="00F95E7A"/>
    <w:rsid w:val="00F971B9"/>
    <w:rsid w:val="00FA0323"/>
    <w:rsid w:val="00FA26D7"/>
    <w:rsid w:val="00FB1D23"/>
    <w:rsid w:val="00FB2610"/>
    <w:rsid w:val="00FB5165"/>
    <w:rsid w:val="00FC23E0"/>
    <w:rsid w:val="00FC33F6"/>
    <w:rsid w:val="00FC35DC"/>
    <w:rsid w:val="00FC444D"/>
    <w:rsid w:val="00FC4B5F"/>
    <w:rsid w:val="00FD3C1D"/>
    <w:rsid w:val="00FD61C2"/>
    <w:rsid w:val="00FD6D14"/>
    <w:rsid w:val="00FE17B9"/>
    <w:rsid w:val="00FE2C90"/>
    <w:rsid w:val="00FE2CB9"/>
    <w:rsid w:val="00FE3090"/>
    <w:rsid w:val="00FE5C96"/>
    <w:rsid w:val="00FF05B1"/>
    <w:rsid w:val="04D1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</w:rPr>
  </w:style>
  <w:style w:type="character" w:customStyle="1" w:styleId="Char0">
    <w:name w:val="页眉 Char"/>
    <w:link w:val="a5"/>
    <w:rPr>
      <w:sz w:val="18"/>
      <w:szCs w:val="18"/>
    </w:rPr>
  </w:style>
  <w:style w:type="character" w:customStyle="1" w:styleId="Char">
    <w:name w:val="页脚 Char"/>
    <w:link w:val="a4"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left">
    <w:name w:val="left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</w:rPr>
  </w:style>
  <w:style w:type="character" w:customStyle="1" w:styleId="Char0">
    <w:name w:val="页眉 Char"/>
    <w:link w:val="a5"/>
    <w:rPr>
      <w:sz w:val="18"/>
      <w:szCs w:val="18"/>
    </w:rPr>
  </w:style>
  <w:style w:type="character" w:customStyle="1" w:styleId="Char">
    <w:name w:val="页脚 Char"/>
    <w:link w:val="a4"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left">
    <w:name w:val="lef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2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xw\2.08%20&#25991;&#20214;&#26684;&#24335;\WORD&#25991;&#26723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3B8E06-1273-4B69-8773-32E03AB4A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WORD文档</Template>
  <TotalTime>44</TotalTime>
  <Pages>6</Pages>
  <Words>362</Words>
  <Characters>2068</Characters>
  <Application>Microsoft Office Word</Application>
  <DocSecurity>0</DocSecurity>
  <Lines>17</Lines>
  <Paragraphs>4</Paragraphs>
  <ScaleCrop>false</ScaleCrop>
  <Company>foton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福田汽车集团</dc:title>
  <dc:creator>杨增宾</dc:creator>
  <cp:lastModifiedBy>刘月娥</cp:lastModifiedBy>
  <cp:revision>6</cp:revision>
  <cp:lastPrinted>2017-06-14T08:06:00Z</cp:lastPrinted>
  <dcterms:created xsi:type="dcterms:W3CDTF">2017-06-14T02:29:00Z</dcterms:created>
  <dcterms:modified xsi:type="dcterms:W3CDTF">2017-06-14T09:33:00Z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